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4F" w:rsidRDefault="000E564F" w:rsidP="000E564F">
      <w:pPr>
        <w:ind w:right="-360"/>
        <w:rPr>
          <w:rFonts w:cs="Arial"/>
          <w:b/>
          <w:caps/>
          <w:sz w:val="28"/>
          <w:szCs w:val="28"/>
          <w:lang w:val="fr-CA"/>
        </w:rPr>
      </w:pPr>
      <w:bookmarkStart w:id="0" w:name="_GoBack"/>
      <w:bookmarkEnd w:id="0"/>
      <w:r>
        <w:rPr>
          <w:rFonts w:cs="Arial"/>
          <w:b/>
          <w:caps/>
          <w:sz w:val="28"/>
          <w:szCs w:val="28"/>
          <w:lang w:val="fr-CA"/>
        </w:rPr>
        <w:t xml:space="preserve">      </w:t>
      </w:r>
      <w:r w:rsidRPr="000E564F">
        <w:rPr>
          <w:rFonts w:cs="Arial"/>
          <w:b/>
          <w:caps/>
          <w:sz w:val="28"/>
          <w:szCs w:val="28"/>
          <w:lang w:val="fr-CA"/>
        </w:rPr>
        <w:t xml:space="preserve">Création ou modification des données </w:t>
      </w:r>
      <w:r>
        <w:rPr>
          <w:rFonts w:cs="Arial"/>
          <w:b/>
          <w:caps/>
          <w:sz w:val="28"/>
          <w:szCs w:val="28"/>
          <w:lang w:val="fr-CA"/>
        </w:rPr>
        <w:t>–</w:t>
      </w:r>
      <w:r w:rsidRPr="000E564F">
        <w:rPr>
          <w:rFonts w:cs="Arial"/>
          <w:b/>
          <w:caps/>
          <w:sz w:val="28"/>
          <w:szCs w:val="28"/>
          <w:lang w:val="fr-CA"/>
        </w:rPr>
        <w:t xml:space="preserve"> Fournisseurs</w:t>
      </w:r>
    </w:p>
    <w:p w:rsidR="000E564F" w:rsidRDefault="000E564F" w:rsidP="000E564F">
      <w:pPr>
        <w:ind w:right="-360"/>
        <w:rPr>
          <w:rFonts w:cs="Arial"/>
          <w:b/>
          <w:caps/>
          <w:sz w:val="28"/>
          <w:szCs w:val="28"/>
          <w:lang w:val="fr-CA"/>
        </w:rPr>
      </w:pPr>
    </w:p>
    <w:p w:rsidR="000E564F" w:rsidRDefault="000E564F" w:rsidP="000E564F">
      <w:pPr>
        <w:ind w:left="426"/>
        <w:rPr>
          <w:rFonts w:cs="Arial"/>
          <w:lang w:val="fr-CA"/>
        </w:rPr>
      </w:pPr>
    </w:p>
    <w:p w:rsidR="000E564F" w:rsidRDefault="000E564F" w:rsidP="000E564F">
      <w:pPr>
        <w:ind w:left="426"/>
        <w:rPr>
          <w:rFonts w:cs="Arial"/>
          <w:lang w:val="fr-CA"/>
        </w:rPr>
      </w:pPr>
    </w:p>
    <w:p w:rsidR="000E564F" w:rsidRPr="000E564F" w:rsidRDefault="000E564F" w:rsidP="000E564F">
      <w:pPr>
        <w:ind w:left="426"/>
        <w:rPr>
          <w:rFonts w:cs="Arial"/>
          <w:lang w:val="fr-CA"/>
        </w:rPr>
      </w:pPr>
      <w:r w:rsidRPr="000E564F">
        <w:rPr>
          <w:rFonts w:cs="Arial"/>
          <w:lang w:val="fr-CA"/>
        </w:rPr>
        <w:t>Date (jour/mois/année) :</w:t>
      </w:r>
      <w:r w:rsidRPr="000E564F">
        <w:rPr>
          <w:rFonts w:cs="Arial"/>
          <w:lang w:val="fr-CA"/>
        </w:rPr>
        <w:tab/>
      </w:r>
      <w:r w:rsidRPr="000E564F">
        <w:rPr>
          <w:rFonts w:cs="Arial"/>
          <w:lang w:val="fr-CA"/>
        </w:rPr>
        <w:tab/>
      </w:r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r w:rsidRPr="000E564F">
        <w:rPr>
          <w:rFonts w:cs="Arial"/>
          <w:lang w:val="fr-CA"/>
        </w:rPr>
        <w:tab/>
      </w:r>
    </w:p>
    <w:p w:rsidR="000E564F" w:rsidRPr="000E564F" w:rsidRDefault="000E564F" w:rsidP="000E564F">
      <w:pPr>
        <w:ind w:left="426"/>
        <w:rPr>
          <w:rFonts w:cs="Arial"/>
          <w:b/>
          <w:u w:val="single"/>
          <w:lang w:val="fr-CA"/>
        </w:rPr>
      </w:pPr>
      <w:r w:rsidRPr="000E564F">
        <w:rPr>
          <w:rFonts w:cs="Arial"/>
          <w:lang w:val="fr-CA"/>
        </w:rPr>
        <w:t>Créé par :</w:t>
      </w:r>
      <w:r w:rsidRPr="000E564F">
        <w:rPr>
          <w:rFonts w:cs="Arial"/>
          <w:lang w:val="fr-CA"/>
        </w:rPr>
        <w:tab/>
      </w:r>
      <w:r w:rsidRPr="000E564F">
        <w:rPr>
          <w:rFonts w:cs="Arial"/>
          <w:lang w:val="fr-CA"/>
        </w:rPr>
        <w:tab/>
      </w:r>
      <w:r w:rsidRPr="000E564F">
        <w:rPr>
          <w:rFonts w:cs="Arial"/>
          <w:lang w:val="fr-CA"/>
        </w:rPr>
        <w:tab/>
      </w:r>
      <w:r w:rsidRPr="000E564F">
        <w:rPr>
          <w:rFonts w:cs="Arial"/>
          <w:lang w:val="fr-CA"/>
        </w:rPr>
        <w:tab/>
      </w:r>
      <w:bookmarkStart w:id="1" w:name="Texte13"/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bookmarkEnd w:id="1"/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  <w:r w:rsidRPr="00442C4A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564F">
        <w:rPr>
          <w:rFonts w:cs="Arial"/>
          <w:lang w:val="fr-CA"/>
        </w:rPr>
        <w:instrText xml:space="preserve"> FORMTEXT </w:instrText>
      </w:r>
      <w:r w:rsidRPr="00442C4A">
        <w:rPr>
          <w:rFonts w:cs="Arial"/>
        </w:rPr>
      </w:r>
      <w:r w:rsidRPr="00442C4A">
        <w:rPr>
          <w:rFonts w:cs="Arial"/>
        </w:rPr>
        <w:fldChar w:fldCharType="separate"/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  <w:noProof/>
        </w:rPr>
        <w:t> </w:t>
      </w:r>
      <w:r w:rsidRPr="00442C4A">
        <w:rPr>
          <w:rFonts w:cs="Arial"/>
        </w:rPr>
        <w:fldChar w:fldCharType="end"/>
      </w:r>
    </w:p>
    <w:p w:rsidR="000E564F" w:rsidRPr="000E564F" w:rsidRDefault="000E564F" w:rsidP="000E564F">
      <w:pPr>
        <w:ind w:left="426"/>
        <w:rPr>
          <w:rFonts w:cs="Arial"/>
          <w:lang w:val="fr-CA"/>
        </w:rPr>
      </w:pPr>
    </w:p>
    <w:p w:rsidR="000E564F" w:rsidRPr="000E564F" w:rsidRDefault="000E564F" w:rsidP="000E564F">
      <w:pPr>
        <w:ind w:left="426"/>
        <w:rPr>
          <w:rFonts w:cs="Arial"/>
          <w:lang w:val="fr-CA"/>
        </w:rPr>
      </w:pPr>
      <w:r w:rsidRPr="000E564F">
        <w:rPr>
          <w:rFonts w:cs="Arial"/>
          <w:lang w:val="fr-CA"/>
        </w:rPr>
        <w:t>Création d’un nouveau compte*</w:t>
      </w:r>
      <w:r w:rsidRPr="000E564F">
        <w:rPr>
          <w:rFonts w:cs="Arial"/>
          <w:lang w:val="fr-CA"/>
        </w:rPr>
        <w:tab/>
      </w:r>
      <w:bookmarkStart w:id="2" w:name="CaseACocher1"/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564F">
        <w:rPr>
          <w:rFonts w:cs="Arial"/>
          <w:lang w:val="fr-CA"/>
        </w:rPr>
        <w:instrText xml:space="preserve"> FORMCHECKBOX </w:instrText>
      </w:r>
      <w:r w:rsidR="00A404E6">
        <w:rPr>
          <w:rFonts w:cs="Arial"/>
        </w:rPr>
      </w:r>
      <w:r w:rsidR="00A404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0E564F">
        <w:rPr>
          <w:rFonts w:cs="Arial"/>
          <w:lang w:val="fr-CA"/>
        </w:rPr>
        <w:tab/>
        <w:t xml:space="preserve">Formulaire FRM FIN-016 complété 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E564F">
        <w:rPr>
          <w:rFonts w:cs="Arial"/>
          <w:lang w:val="fr-CA"/>
        </w:rPr>
        <w:instrText xml:space="preserve"> FORMCHECKBOX </w:instrText>
      </w:r>
      <w:r w:rsidR="00A404E6">
        <w:rPr>
          <w:rFonts w:cs="Arial"/>
        </w:rPr>
      </w:r>
      <w:r w:rsidR="00A404E6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0E564F" w:rsidRPr="00442C4A" w:rsidRDefault="000E564F" w:rsidP="000E564F">
      <w:pPr>
        <w:ind w:left="426"/>
        <w:rPr>
          <w:rFonts w:cs="Arial"/>
        </w:rPr>
      </w:pPr>
      <w:r w:rsidRPr="00442C4A">
        <w:rPr>
          <w:rFonts w:cs="Arial"/>
        </w:rPr>
        <w:t>Modification d’un compte</w:t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442C4A">
        <w:rPr>
          <w:rFonts w:cs="Arial"/>
        </w:rPr>
        <w:instrText xml:space="preserve"> FORMCHECKBOX </w:instrText>
      </w:r>
      <w:r w:rsidR="00A404E6">
        <w:rPr>
          <w:rFonts w:cs="Arial"/>
        </w:rPr>
      </w:r>
      <w:r w:rsidR="00A404E6">
        <w:rPr>
          <w:rFonts w:cs="Arial"/>
        </w:rPr>
        <w:fldChar w:fldCharType="separate"/>
      </w:r>
      <w:r w:rsidRPr="00442C4A">
        <w:rPr>
          <w:rFonts w:cs="Arial"/>
        </w:rPr>
        <w:fldChar w:fldCharType="end"/>
      </w:r>
      <w:bookmarkEnd w:id="3"/>
    </w:p>
    <w:p w:rsidR="000E564F" w:rsidRPr="00442C4A" w:rsidRDefault="000E564F" w:rsidP="000E564F">
      <w:pPr>
        <w:ind w:left="426"/>
        <w:jc w:val="center"/>
        <w:rPr>
          <w:rFonts w:cs="Arial"/>
        </w:rPr>
      </w:pPr>
    </w:p>
    <w:p w:rsidR="000E564F" w:rsidRPr="00442C4A" w:rsidRDefault="000E564F" w:rsidP="000E564F">
      <w:pPr>
        <w:ind w:left="426"/>
        <w:rPr>
          <w:rFonts w:cs="Arial"/>
        </w:rPr>
      </w:pPr>
    </w:p>
    <w:tbl>
      <w:tblPr>
        <w:tblW w:w="0" w:type="auto"/>
        <w:tblInd w:w="40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0E564F" w:rsidRPr="00F63F58" w:rsidTr="000E564F">
        <w:trPr>
          <w:trHeight w:val="144"/>
        </w:trPr>
        <w:tc>
          <w:tcPr>
            <w:tcW w:w="4390" w:type="dxa"/>
            <w:gridSpan w:val="2"/>
            <w:shd w:val="clear" w:color="auto" w:fill="auto"/>
          </w:tcPr>
          <w:p w:rsidR="000E564F" w:rsidRPr="00F63F58" w:rsidRDefault="000E564F" w:rsidP="000E564F">
            <w:pPr>
              <w:ind w:left="426"/>
              <w:jc w:val="center"/>
              <w:rPr>
                <w:rFonts w:cs="Arial"/>
                <w:b/>
              </w:rPr>
            </w:pPr>
            <w:r w:rsidRPr="00F63F58">
              <w:rPr>
                <w:rFonts w:cs="Arial"/>
                <w:b/>
              </w:rPr>
              <w:t>Données originales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0E564F" w:rsidRPr="00F63F58" w:rsidRDefault="000E564F" w:rsidP="000E564F">
            <w:pPr>
              <w:ind w:left="426"/>
              <w:jc w:val="center"/>
              <w:rPr>
                <w:rFonts w:cs="Arial"/>
                <w:b/>
              </w:rPr>
            </w:pPr>
            <w:r w:rsidRPr="00F63F58">
              <w:rPr>
                <w:rFonts w:cs="Arial"/>
                <w:b/>
              </w:rPr>
              <w:t>Modifications demandées</w:t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t>N° fournisseur</w:t>
            </w:r>
          </w:p>
        </w:tc>
        <w:bookmarkStart w:id="4" w:name="Texte12"/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N° fournisseur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t>Nom fournisseur</w:t>
            </w:r>
          </w:p>
        </w:tc>
        <w:bookmarkStart w:id="5" w:name="Texte2"/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  <w:lang w:val="en-CA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Nom fournisseur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t>Code groupe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DN"/>
                    <w:listEntry w:val="EU"/>
                  </w:ddList>
                </w:ffData>
              </w:fldChar>
            </w:r>
            <w:r w:rsidRPr="00F63F58">
              <w:rPr>
                <w:rFonts w:cs="Arial"/>
              </w:rPr>
              <w:instrText xml:space="preserve"> FORMDROPDOWN </w:instrText>
            </w:r>
            <w:r w:rsidR="00A404E6">
              <w:rPr>
                <w:rFonts w:cs="Arial"/>
              </w:rPr>
            </w:r>
            <w:r w:rsidR="00A404E6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Code groupe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DN"/>
                    <w:listEntry w:val="EU"/>
                  </w:ddList>
                </w:ffData>
              </w:fldChar>
            </w:r>
            <w:r w:rsidRPr="00F63F58">
              <w:rPr>
                <w:rFonts w:cs="Arial"/>
              </w:rPr>
              <w:instrText xml:space="preserve"> FORMDROPDOWN </w:instrText>
            </w:r>
            <w:r w:rsidR="00A404E6">
              <w:rPr>
                <w:rFonts w:cs="Arial"/>
              </w:rPr>
            </w:r>
            <w:r w:rsidR="00A404E6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Adresse</w:t>
            </w:r>
            <w:r w:rsidRPr="00F63F58">
              <w:rPr>
                <w:rFonts w:cs="Arial"/>
                <w:lang w:val="en-CA"/>
              </w:rPr>
              <w:tab/>
            </w:r>
          </w:p>
        </w:tc>
        <w:bookmarkStart w:id="6" w:name="Texte3"/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Adresse</w:t>
            </w:r>
            <w:r w:rsidRPr="00F63F58">
              <w:rPr>
                <w:rFonts w:cs="Arial"/>
                <w:lang w:val="en-CA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Ville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Ville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Province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  <w:lang w:val="en-CA"/>
              </w:rPr>
              <w:t>Province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Code postal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  <w:noProof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Code postal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Pays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Pays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Téléphone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Téléphone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Télécopieur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Télécopieur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Courriel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Courriel</w:t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  <w:tr w:rsidR="000E564F" w:rsidRPr="00F63F58" w:rsidTr="000E564F"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7"/>
              <w:rPr>
                <w:rFonts w:cs="Arial"/>
              </w:rPr>
            </w:pPr>
            <w:r w:rsidRPr="00F63F58">
              <w:rPr>
                <w:rFonts w:cs="Arial"/>
              </w:rPr>
              <w:t>Site internet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6"/>
              <w:rPr>
                <w:rFonts w:cs="Arial"/>
              </w:rPr>
            </w:pPr>
            <w:r w:rsidRPr="00F63F58">
              <w:rPr>
                <w:rFonts w:cs="Arial"/>
              </w:rPr>
              <w:t>Site internet</w:t>
            </w:r>
            <w:r w:rsidRPr="00F63F58">
              <w:rPr>
                <w:rFonts w:cs="Arial"/>
              </w:rPr>
              <w:tab/>
            </w:r>
          </w:p>
        </w:tc>
        <w:tc>
          <w:tcPr>
            <w:tcW w:w="2195" w:type="dxa"/>
            <w:shd w:val="clear" w:color="auto" w:fill="auto"/>
          </w:tcPr>
          <w:p w:rsidR="000E564F" w:rsidRPr="00F63F58" w:rsidRDefault="000E564F" w:rsidP="000E564F">
            <w:pPr>
              <w:ind w:left="84" w:hanging="84"/>
              <w:rPr>
                <w:rFonts w:cs="Arial"/>
              </w:rPr>
            </w:pPr>
            <w:r w:rsidRPr="00F63F58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3F58">
              <w:rPr>
                <w:rFonts w:cs="Arial"/>
                <w:lang w:val="en-CA"/>
              </w:rPr>
              <w:instrText xml:space="preserve"> FORMTEXT </w:instrText>
            </w:r>
            <w:r w:rsidRPr="00F63F58">
              <w:rPr>
                <w:rFonts w:cs="Arial"/>
              </w:rPr>
            </w:r>
            <w:r w:rsidRPr="00F63F58">
              <w:rPr>
                <w:rFonts w:cs="Arial"/>
              </w:rPr>
              <w:fldChar w:fldCharType="separate"/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t> </w:t>
            </w:r>
            <w:r w:rsidRPr="00F63F58">
              <w:rPr>
                <w:rFonts w:cs="Arial"/>
              </w:rPr>
              <w:fldChar w:fldCharType="end"/>
            </w:r>
          </w:p>
        </w:tc>
      </w:tr>
    </w:tbl>
    <w:p w:rsidR="000E564F" w:rsidRPr="00442C4A" w:rsidRDefault="000E564F" w:rsidP="000E564F">
      <w:pPr>
        <w:ind w:left="426"/>
        <w:jc w:val="center"/>
        <w:rPr>
          <w:rFonts w:cs="Arial"/>
        </w:rPr>
      </w:pPr>
    </w:p>
    <w:p w:rsidR="000E564F" w:rsidRPr="00442C4A" w:rsidRDefault="000E564F" w:rsidP="000E564F">
      <w:pPr>
        <w:ind w:left="426"/>
        <w:rPr>
          <w:rFonts w:cs="Arial"/>
        </w:rPr>
      </w:pPr>
    </w:p>
    <w:p w:rsidR="000E564F" w:rsidRDefault="000E564F" w:rsidP="000E564F">
      <w:pPr>
        <w:ind w:left="426"/>
        <w:rPr>
          <w:rFonts w:cs="Arial"/>
          <w:sz w:val="20"/>
          <w:lang w:val="fr-CA"/>
        </w:rPr>
      </w:pPr>
      <w:r w:rsidRPr="000E564F">
        <w:rPr>
          <w:rFonts w:cs="Arial"/>
          <w:sz w:val="20"/>
          <w:lang w:val="fr-CA"/>
        </w:rPr>
        <w:t xml:space="preserve">* Obtenir l’information bancaire pour les paiements électronique (FRM FIN-016 pour les fournisseurs, ou </w:t>
      </w:r>
    </w:p>
    <w:p w:rsidR="000E564F" w:rsidRPr="000E564F" w:rsidRDefault="000E564F" w:rsidP="000E564F">
      <w:pPr>
        <w:ind w:left="426"/>
        <w:rPr>
          <w:rFonts w:cs="Arial"/>
          <w:lang w:val="fr-CA"/>
        </w:rPr>
      </w:pPr>
      <w:r w:rsidRPr="000E564F">
        <w:rPr>
          <w:rFonts w:cs="Arial"/>
          <w:sz w:val="20"/>
          <w:lang w:val="fr-CA"/>
        </w:rPr>
        <w:t xml:space="preserve">FRM FIN-015 pour les employés) </w:t>
      </w:r>
    </w:p>
    <w:p w:rsidR="000E564F" w:rsidRPr="000E564F" w:rsidRDefault="000E564F" w:rsidP="000E564F">
      <w:pPr>
        <w:ind w:left="426"/>
        <w:rPr>
          <w:rFonts w:cs="Arial"/>
          <w:lang w:val="fr-CA"/>
        </w:rPr>
      </w:pPr>
    </w:p>
    <w:p w:rsidR="000E564F" w:rsidRPr="000E564F" w:rsidRDefault="000E564F" w:rsidP="000E564F">
      <w:pPr>
        <w:ind w:left="426"/>
        <w:rPr>
          <w:rFonts w:cs="Arial"/>
          <w:lang w:val="fr-CA"/>
        </w:rPr>
      </w:pPr>
    </w:p>
    <w:p w:rsidR="000E564F" w:rsidRPr="000E564F" w:rsidRDefault="000E564F" w:rsidP="000E564F">
      <w:pPr>
        <w:ind w:left="426"/>
        <w:rPr>
          <w:rFonts w:cs="Arial"/>
          <w:lang w:val="fr-CA"/>
        </w:rPr>
      </w:pPr>
    </w:p>
    <w:p w:rsidR="000E564F" w:rsidRPr="00442C4A" w:rsidRDefault="000E564F" w:rsidP="000E564F">
      <w:pPr>
        <w:ind w:left="426"/>
        <w:rPr>
          <w:rFonts w:cs="Arial"/>
        </w:rPr>
      </w:pP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lang w:val="fr-CA"/>
        </w:rPr>
        <w:tab/>
      </w:r>
      <w:r w:rsidRPr="000E564F">
        <w:rPr>
          <w:rFonts w:cs="Arial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tab/>
      </w:r>
      <w:r w:rsidRPr="000E564F">
        <w:rPr>
          <w:rFonts w:cs="Arial"/>
          <w:u w:val="single"/>
          <w:lang w:val="fr-CA"/>
        </w:rPr>
        <w:br/>
      </w:r>
      <w:r w:rsidRPr="00442C4A">
        <w:rPr>
          <w:rFonts w:cs="Arial"/>
        </w:rPr>
        <w:t>Autorisation</w:t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tab/>
      </w:r>
      <w:r w:rsidRPr="00442C4A">
        <w:rPr>
          <w:rFonts w:cs="Arial"/>
        </w:rPr>
        <w:tab/>
        <w:t>Date</w:t>
      </w:r>
    </w:p>
    <w:p w:rsidR="000E564F" w:rsidRPr="000E564F" w:rsidRDefault="000E564F" w:rsidP="000E564F">
      <w:pPr>
        <w:ind w:right="-360"/>
        <w:rPr>
          <w:rFonts w:cs="Arial"/>
          <w:b/>
          <w:caps/>
          <w:sz w:val="28"/>
          <w:szCs w:val="28"/>
          <w:lang w:val="fr-CA"/>
        </w:rPr>
      </w:pPr>
    </w:p>
    <w:p w:rsidR="00AB5A50" w:rsidRPr="00C86894" w:rsidRDefault="00AB5A50" w:rsidP="000E564F">
      <w:pPr>
        <w:rPr>
          <w:rFonts w:cs="Arial"/>
          <w:b/>
          <w:sz w:val="28"/>
          <w:lang w:val="fr-CA"/>
        </w:rPr>
      </w:pPr>
    </w:p>
    <w:sectPr w:rsidR="00AB5A50" w:rsidRPr="00C86894" w:rsidSect="0079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4F" w:rsidRDefault="000E56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85437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et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05074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0E564F">
      <w:rPr>
        <w:rFonts w:ascii="Arial" w:hAnsi="Arial" w:cs="Arial"/>
        <w:i/>
        <w:color w:val="000000" w:themeColor="text1"/>
        <w:sz w:val="16"/>
        <w:szCs w:val="16"/>
      </w:rPr>
      <w:t>C008</w:t>
    </w:r>
    <w:r w:rsidR="0025209C">
      <w:rPr>
        <w:rFonts w:ascii="Arial" w:hAnsi="Arial" w:cs="Arial"/>
        <w:i/>
        <w:color w:val="000000" w:themeColor="text1"/>
        <w:sz w:val="16"/>
        <w:szCs w:val="16"/>
      </w:rPr>
      <w:t xml:space="preserve">-P </w:t>
    </w:r>
    <w:r w:rsidR="000E564F">
      <w:rPr>
        <w:rFonts w:ascii="Arial" w:hAnsi="Arial" w:cs="Arial"/>
        <w:i/>
        <w:color w:val="000000" w:themeColor="text1"/>
        <w:sz w:val="16"/>
        <w:szCs w:val="16"/>
      </w:rPr>
      <w:t>Contrôles internes – Données pour codes budgétaires,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</w:t>
    </w:r>
    <w:r w:rsidR="000E564F">
      <w:rPr>
        <w:rFonts w:ascii="Arial" w:hAnsi="Arial" w:cs="Arial"/>
        <w:i/>
        <w:color w:val="000000" w:themeColor="text1"/>
        <w:sz w:val="16"/>
        <w:szCs w:val="16"/>
      </w:rPr>
      <w:t xml:space="preserve"> clients et fournisseurs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="000E564F">
      <w:rPr>
        <w:rFonts w:ascii="Arial" w:hAnsi="Arial" w:cs="Arial"/>
        <w:color w:val="000000" w:themeColor="text1"/>
        <w:sz w:val="16"/>
        <w:szCs w:val="16"/>
      </w:rPr>
      <w:t>RÉVISÉ 190821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4F" w:rsidRDefault="000E5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4F" w:rsidRDefault="000E56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0E564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0</w:t>
                          </w:r>
                          <w:r w:rsidR="000E564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08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0E564F">
                      <w:rPr>
                        <w:rFonts w:cs="Arial"/>
                        <w:b/>
                        <w:sz w:val="28"/>
                        <w:szCs w:val="24"/>
                      </w:rPr>
                      <w:t>C</w:t>
                    </w: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>0</w:t>
                    </w:r>
                    <w:r w:rsidR="000E564F">
                      <w:rPr>
                        <w:rFonts w:cs="Arial"/>
                        <w:b/>
                        <w:sz w:val="28"/>
                        <w:szCs w:val="24"/>
                      </w:rPr>
                      <w:t>08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564F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A5C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04E6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CF56A9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2019-09-03T14:45:00Z</dcterms:created>
  <dcterms:modified xsi:type="dcterms:W3CDTF">2019-09-03T14:45:00Z</dcterms:modified>
</cp:coreProperties>
</file>